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B0" w:rsidRDefault="006655B0" w:rsidP="007F2979">
      <w:pPr>
        <w:ind w:right="150"/>
      </w:pPr>
      <w:proofErr w:type="spellStart"/>
      <w:r>
        <w:t>Recepcion</w:t>
      </w:r>
      <w:proofErr w:type="spellEnd"/>
      <w:r>
        <w:t>:</w:t>
      </w:r>
    </w:p>
    <w:p w:rsidR="006655B0" w:rsidRDefault="006655B0" w:rsidP="006655B0">
      <w:r>
        <w:tab/>
        <w:t xml:space="preserve">blah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 w:rsidRPr="00E87D8C"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 w:rsidRPr="00E87D8C"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 w:rsidRPr="00E87D8C"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 w:rsidRPr="00E87D8C"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 w:rsidRPr="00E87D8C"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 w:rsidRPr="00E87D8C"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 w:rsidRPr="00E87D8C"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 w:rsidRPr="00E87D8C"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 w:rsidRPr="00E87D8C"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</w:p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Default="001F3FD1" w:rsidP="006655B0">
      <w:r>
        <w:rPr>
          <w:noProof/>
        </w:rPr>
        <w:drawing>
          <wp:inline distT="0" distB="0" distL="0" distR="0">
            <wp:extent cx="1607731" cy="1947280"/>
            <wp:effectExtent l="19050" t="0" r="0" b="0"/>
            <wp:docPr id="1" name="Picture 0" descr="hotel recep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 receptio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608" cy="1948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Pr="001F3FD1" w:rsidRDefault="006655B0" w:rsidP="001F3FD1">
      <w:pPr>
        <w:jc w:val="center"/>
        <w:rPr>
          <w:sz w:val="44"/>
          <w:szCs w:val="44"/>
        </w:rPr>
      </w:pPr>
      <w:r w:rsidRPr="001F3FD1">
        <w:rPr>
          <w:sz w:val="44"/>
          <w:szCs w:val="44"/>
        </w:rPr>
        <w:t xml:space="preserve">Hotel </w:t>
      </w:r>
      <w:proofErr w:type="spellStart"/>
      <w:r w:rsidRPr="001F3FD1">
        <w:rPr>
          <w:sz w:val="44"/>
          <w:szCs w:val="44"/>
        </w:rPr>
        <w:t>Profe</w:t>
      </w:r>
      <w:proofErr w:type="spellEnd"/>
    </w:p>
    <w:p w:rsidR="006655B0" w:rsidRDefault="006655B0" w:rsidP="006655B0"/>
    <w:p w:rsidR="006655B0" w:rsidRDefault="006655B0" w:rsidP="006655B0"/>
    <w:p w:rsidR="006655B0" w:rsidRDefault="009E6334" w:rsidP="006655B0">
      <w:pPr>
        <w:sectPr w:rsidR="006655B0" w:rsidSect="007F2979">
          <w:pgSz w:w="15840" w:h="12240" w:orient="landscape"/>
          <w:pgMar w:top="1800" w:right="1440" w:bottom="1800" w:left="1440" w:header="720" w:footer="720" w:gutter="0"/>
          <w:cols w:num="3" w:space="720" w:equalWidth="0">
            <w:col w:w="3840" w:space="720"/>
            <w:col w:w="4050" w:space="960"/>
            <w:col w:w="3390"/>
          </w:cols>
          <w:titlePg/>
          <w:docGrid w:linePitch="360"/>
        </w:sectPr>
      </w:pPr>
      <w:r>
        <w:rPr>
          <w:noProof/>
        </w:rPr>
        <w:drawing>
          <wp:inline distT="0" distB="0" distL="0" distR="0">
            <wp:extent cx="2434590" cy="3466465"/>
            <wp:effectExtent l="19050" t="0" r="3810" b="0"/>
            <wp:docPr id="15" name="Picture 1" descr="MCj029728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97289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346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5B0" w:rsidRDefault="006655B0" w:rsidP="006655B0">
      <w:r>
        <w:lastRenderedPageBreak/>
        <w:t xml:space="preserve">El </w:t>
      </w:r>
      <w:proofErr w:type="spellStart"/>
      <w:r>
        <w:t>Equipo</w:t>
      </w:r>
      <w:proofErr w:type="spellEnd"/>
      <w:r>
        <w:t>:</w:t>
      </w:r>
    </w:p>
    <w:p w:rsidR="006655B0" w:rsidRDefault="006655B0" w:rsidP="006655B0">
      <w:proofErr w:type="gramStart"/>
      <w:r>
        <w:t xml:space="preserve">Los </w:t>
      </w:r>
      <w:proofErr w:type="spellStart"/>
      <w:r>
        <w:t>Mozos</w:t>
      </w:r>
      <w:proofErr w:type="spellEnd"/>
      <w:r>
        <w:t>.</w:t>
      </w:r>
      <w:proofErr w:type="gramEnd"/>
    </w:p>
    <w:p w:rsidR="006655B0" w:rsidRDefault="006655B0" w:rsidP="006655B0"/>
    <w:p w:rsidR="006655B0" w:rsidRDefault="006655B0" w:rsidP="006655B0">
      <w:r>
        <w:t xml:space="preserve">blah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 w:rsidRPr="00E87D8C"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 w:rsidRPr="00E87D8C"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 w:rsidRPr="00E87D8C"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 w:rsidRPr="00E87D8C"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 w:rsidRPr="00E87D8C"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</w:p>
    <w:p w:rsidR="006655B0" w:rsidRDefault="009E6334" w:rsidP="006655B0">
      <w:r>
        <w:rPr>
          <w:noProof/>
        </w:rPr>
        <w:drawing>
          <wp:inline distT="0" distB="0" distL="0" distR="0">
            <wp:extent cx="1062990" cy="1510030"/>
            <wp:effectExtent l="19050" t="0" r="3810" b="0"/>
            <wp:docPr id="14" name="Picture 2" descr="MCBD0549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BD05499_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5B0" w:rsidRDefault="006655B0" w:rsidP="006655B0"/>
    <w:p w:rsidR="006655B0" w:rsidRDefault="006655B0" w:rsidP="006655B0"/>
    <w:p w:rsidR="006655B0" w:rsidRDefault="006655B0" w:rsidP="006655B0">
      <w:proofErr w:type="gramStart"/>
      <w:r>
        <w:t xml:space="preserve">Las </w:t>
      </w:r>
      <w:proofErr w:type="spellStart"/>
      <w:r>
        <w:t>Camareras</w:t>
      </w:r>
      <w:proofErr w:type="spellEnd"/>
      <w:r>
        <w:t>.</w:t>
      </w:r>
      <w:proofErr w:type="gramEnd"/>
    </w:p>
    <w:p w:rsidR="006655B0" w:rsidRDefault="006655B0" w:rsidP="006655B0">
      <w:r>
        <w:t xml:space="preserve">blah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 w:rsidRPr="00E87D8C"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 w:rsidRPr="00E87D8C"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 w:rsidRPr="00E87D8C"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 w:rsidRPr="00E87D8C"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 w:rsidRPr="00E87D8C"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</w:p>
    <w:p w:rsidR="006655B0" w:rsidRDefault="009E6334" w:rsidP="006655B0">
      <w:r>
        <w:rPr>
          <w:noProof/>
        </w:rPr>
        <w:drawing>
          <wp:inline distT="0" distB="0" distL="0" distR="0">
            <wp:extent cx="1233170" cy="1424940"/>
            <wp:effectExtent l="19050" t="0" r="5080" b="0"/>
            <wp:docPr id="13" name="Picture 4" descr="MCj042400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24000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5B0" w:rsidRDefault="006655B0" w:rsidP="006655B0"/>
    <w:p w:rsidR="00A52A49" w:rsidRDefault="00A52A49" w:rsidP="006655B0"/>
    <w:p w:rsidR="00A52A49" w:rsidRDefault="00A52A49" w:rsidP="006655B0"/>
    <w:p w:rsidR="006655B0" w:rsidRDefault="006655B0" w:rsidP="006655B0">
      <w:r>
        <w:lastRenderedPageBreak/>
        <w:t xml:space="preserve">Las </w:t>
      </w:r>
      <w:proofErr w:type="spellStart"/>
      <w:r>
        <w:t>Habitaciones</w:t>
      </w:r>
      <w:proofErr w:type="spellEnd"/>
      <w:r>
        <w:t>:</w:t>
      </w:r>
    </w:p>
    <w:p w:rsidR="006655B0" w:rsidRDefault="006655B0" w:rsidP="006655B0"/>
    <w:p w:rsidR="006655B0" w:rsidRDefault="009E6334" w:rsidP="006655B0">
      <w:r>
        <w:rPr>
          <w:noProof/>
        </w:rPr>
        <w:drawing>
          <wp:inline distT="0" distB="0" distL="0" distR="0">
            <wp:extent cx="2413635" cy="1892300"/>
            <wp:effectExtent l="0" t="0" r="0" b="0"/>
            <wp:docPr id="12" name="Picture 3" descr="MCj02808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80894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5B0" w:rsidRDefault="006655B0" w:rsidP="006655B0">
      <w:r>
        <w:t xml:space="preserve">blah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 w:rsidRPr="00E87D8C"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 w:rsidRPr="00E87D8C"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 w:rsidRPr="00E87D8C"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 w:rsidRPr="00E87D8C"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 w:rsidRPr="00E87D8C">
        <w:t xml:space="preserve"> </w:t>
      </w:r>
    </w:p>
    <w:p w:rsidR="006655B0" w:rsidRDefault="006655B0" w:rsidP="006655B0"/>
    <w:p w:rsidR="006655B0" w:rsidRDefault="006655B0" w:rsidP="006655B0">
      <w:proofErr w:type="spellStart"/>
      <w:r>
        <w:t>Baño</w:t>
      </w:r>
      <w:proofErr w:type="spellEnd"/>
      <w:r>
        <w:t>:</w:t>
      </w:r>
    </w:p>
    <w:p w:rsidR="006655B0" w:rsidRDefault="009E6334" w:rsidP="006655B0">
      <w:r>
        <w:rPr>
          <w:noProof/>
        </w:rPr>
        <w:drawing>
          <wp:inline distT="0" distB="0" distL="0" distR="0">
            <wp:extent cx="1605280" cy="1711960"/>
            <wp:effectExtent l="19050" t="0" r="0" b="0"/>
            <wp:docPr id="11" name="Picture 5" descr="MCj021547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215471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FD1" w:rsidRDefault="001F3FD1" w:rsidP="001F3FD1">
      <w:proofErr w:type="gramStart"/>
      <w:r>
        <w:t>blah</w:t>
      </w:r>
      <w:proofErr w:type="gram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 w:rsidRPr="00E87D8C"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 w:rsidRPr="00E87D8C"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 w:rsidRPr="00E87D8C">
        <w:t xml:space="preserve"> </w:t>
      </w:r>
    </w:p>
    <w:p w:rsidR="001F3FD1" w:rsidRDefault="001F3FD1" w:rsidP="001F3FD1">
      <w:proofErr w:type="gramStart"/>
      <w:r>
        <w:t>blah</w:t>
      </w:r>
      <w:proofErr w:type="gram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 w:rsidRPr="00E87D8C"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 w:rsidRPr="00E87D8C"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 w:rsidRPr="00E87D8C">
        <w:t xml:space="preserve"> </w:t>
      </w:r>
    </w:p>
    <w:p w:rsidR="00A52A49" w:rsidRDefault="00A52A49" w:rsidP="006655B0"/>
    <w:p w:rsidR="001F3FD1" w:rsidRDefault="001F3FD1" w:rsidP="006655B0"/>
    <w:p w:rsidR="006655B0" w:rsidRDefault="006655B0" w:rsidP="006655B0">
      <w:proofErr w:type="spellStart"/>
      <w:r>
        <w:lastRenderedPageBreak/>
        <w:t>Poema</w:t>
      </w:r>
      <w:proofErr w:type="spellEnd"/>
      <w:r>
        <w:t>:</w:t>
      </w:r>
    </w:p>
    <w:p w:rsidR="006655B0" w:rsidRDefault="006655B0" w:rsidP="006655B0"/>
    <w:p w:rsidR="006655B0" w:rsidRDefault="006655B0" w:rsidP="006655B0">
      <w:proofErr w:type="gramStart"/>
      <w:r>
        <w:t>Must be 4 lines and Rhyme.</w:t>
      </w:r>
      <w:proofErr w:type="gramEnd"/>
    </w:p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/>
    <w:p w:rsidR="006655B0" w:rsidRDefault="006655B0" w:rsidP="006655B0">
      <w:r>
        <w:t xml:space="preserve">Grading:  </w:t>
      </w:r>
    </w:p>
    <w:p w:rsidR="006655B0" w:rsidRDefault="006655B0" w:rsidP="006655B0">
      <w:pPr>
        <w:numPr>
          <w:ilvl w:val="0"/>
          <w:numId w:val="1"/>
        </w:numPr>
      </w:pPr>
      <w:r>
        <w:t>Each Section must contain at least 30 words.</w:t>
      </w:r>
    </w:p>
    <w:p w:rsidR="006655B0" w:rsidRDefault="006655B0" w:rsidP="006655B0">
      <w:pPr>
        <w:numPr>
          <w:ilvl w:val="0"/>
          <w:numId w:val="1"/>
        </w:numPr>
      </w:pPr>
      <w:r>
        <w:t>Present and Future tense may be used.</w:t>
      </w:r>
    </w:p>
    <w:p w:rsidR="006655B0" w:rsidRDefault="006655B0" w:rsidP="006655B0">
      <w:pPr>
        <w:numPr>
          <w:ilvl w:val="0"/>
          <w:numId w:val="1"/>
        </w:numPr>
      </w:pPr>
      <w:r>
        <w:t>Each Section must contain a graphic about the section</w:t>
      </w:r>
      <w:proofErr w:type="gramStart"/>
      <w:r>
        <w:t>,.</w:t>
      </w:r>
      <w:proofErr w:type="gramEnd"/>
    </w:p>
    <w:p w:rsidR="006655B0" w:rsidRDefault="006655B0" w:rsidP="006655B0">
      <w:pPr>
        <w:numPr>
          <w:ilvl w:val="0"/>
          <w:numId w:val="1"/>
        </w:numPr>
      </w:pPr>
      <w:r>
        <w:t>Each Section = 15 points (6 X 15 = 90)</w:t>
      </w:r>
    </w:p>
    <w:p w:rsidR="00BF0312" w:rsidRDefault="00A52A49" w:rsidP="00A52A49">
      <w:pPr>
        <w:numPr>
          <w:ilvl w:val="0"/>
          <w:numId w:val="1"/>
        </w:numPr>
      </w:pPr>
      <w:r>
        <w:t>Presentation = 10 points</w:t>
      </w:r>
    </w:p>
    <w:sectPr w:rsidR="00BF0312" w:rsidSect="00A52A49">
      <w:headerReference w:type="default" r:id="rId13"/>
      <w:pgSz w:w="15840" w:h="12240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71D" w:rsidRDefault="0088371D" w:rsidP="0088371D">
      <w:r>
        <w:separator/>
      </w:r>
    </w:p>
  </w:endnote>
  <w:endnote w:type="continuationSeparator" w:id="0">
    <w:p w:rsidR="0088371D" w:rsidRDefault="0088371D" w:rsidP="00883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71D" w:rsidRDefault="0088371D" w:rsidP="0088371D">
      <w:r>
        <w:separator/>
      </w:r>
    </w:p>
  </w:footnote>
  <w:footnote w:type="continuationSeparator" w:id="0">
    <w:p w:rsidR="0088371D" w:rsidRDefault="0088371D" w:rsidP="00883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23" w:rsidRDefault="007F29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C555B"/>
    <w:multiLevelType w:val="hybridMultilevel"/>
    <w:tmpl w:val="7D0CD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5B0"/>
    <w:rsid w:val="00085712"/>
    <w:rsid w:val="00086119"/>
    <w:rsid w:val="001F3FD1"/>
    <w:rsid w:val="002530E7"/>
    <w:rsid w:val="006655B0"/>
    <w:rsid w:val="006A0AEC"/>
    <w:rsid w:val="007F2979"/>
    <w:rsid w:val="0088371D"/>
    <w:rsid w:val="00890AB5"/>
    <w:rsid w:val="00974116"/>
    <w:rsid w:val="009D0EC1"/>
    <w:rsid w:val="009E6334"/>
    <w:rsid w:val="00A163DD"/>
    <w:rsid w:val="00A52A49"/>
    <w:rsid w:val="00BF0312"/>
    <w:rsid w:val="00DF7D73"/>
    <w:rsid w:val="00FF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5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655B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176</Words>
  <Characters>1009</Characters>
  <Application>Microsoft Office Word</Application>
  <DocSecurity>0</DocSecurity>
  <Lines>8</Lines>
  <Paragraphs>2</Paragraphs>
  <ScaleCrop>false</ScaleCrop>
  <Company>Austin Independent School District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 Sclerandi</dc:creator>
  <cp:lastModifiedBy>Windows User</cp:lastModifiedBy>
  <cp:revision>3</cp:revision>
  <cp:lastPrinted>2011-03-04T17:05:00Z</cp:lastPrinted>
  <dcterms:created xsi:type="dcterms:W3CDTF">2011-03-03T18:17:00Z</dcterms:created>
  <dcterms:modified xsi:type="dcterms:W3CDTF">2011-03-04T17:19:00Z</dcterms:modified>
</cp:coreProperties>
</file>